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B01" w:rsidRDefault="002B3B01">
      <w:pPr>
        <w:rPr>
          <w:rFonts w:ascii="Calibri" w:hAnsi="Calibri"/>
          <w:sz w:val="22"/>
        </w:rPr>
      </w:pPr>
      <w:r>
        <w:rPr>
          <w:rFonts w:ascii="Calibri" w:hAnsi="Calibri"/>
          <w:sz w:val="22"/>
        </w:rPr>
        <w:t>March 2, 2011</w:t>
      </w:r>
    </w:p>
    <w:p w:rsidR="002B3B01" w:rsidRDefault="002B3B01">
      <w:pPr>
        <w:rPr>
          <w:rFonts w:ascii="Calibri" w:hAnsi="Calibri"/>
          <w:sz w:val="22"/>
        </w:rPr>
      </w:pPr>
    </w:p>
    <w:p w:rsidR="002B3B01" w:rsidRPr="0058045D" w:rsidRDefault="002B3B01" w:rsidP="002B3B01">
      <w:pPr>
        <w:pStyle w:val="BebeNormal"/>
      </w:pPr>
      <w:r w:rsidRPr="0058045D">
        <w:t xml:space="preserve">To: </w:t>
      </w:r>
      <w:r w:rsidRPr="0058045D">
        <w:tab/>
      </w:r>
      <w:r>
        <w:t xml:space="preserve">Tim </w:t>
      </w:r>
      <w:proofErr w:type="spellStart"/>
      <w:r>
        <w:t>Leasure</w:t>
      </w:r>
      <w:proofErr w:type="spellEnd"/>
      <w:r>
        <w:t>, School of Music</w:t>
      </w:r>
    </w:p>
    <w:p w:rsidR="002B3B01" w:rsidRPr="0058045D" w:rsidRDefault="002B3B01" w:rsidP="002B3B01">
      <w:pPr>
        <w:pStyle w:val="BebeNormal"/>
      </w:pPr>
    </w:p>
    <w:p w:rsidR="002B3B01" w:rsidRPr="0058045D" w:rsidRDefault="002B3B01" w:rsidP="002B3B01">
      <w:pPr>
        <w:pStyle w:val="BebeNormal"/>
      </w:pPr>
      <w:r w:rsidRPr="0058045D">
        <w:t>From:</w:t>
      </w:r>
      <w:r w:rsidRPr="0058045D">
        <w:tab/>
      </w:r>
      <w:proofErr w:type="spellStart"/>
      <w:r w:rsidRPr="0058045D">
        <w:t>Bebe</w:t>
      </w:r>
      <w:proofErr w:type="spellEnd"/>
      <w:r w:rsidRPr="0058045D">
        <w:t xml:space="preserve"> Miller</w:t>
      </w:r>
    </w:p>
    <w:p w:rsidR="002B3B01" w:rsidRPr="0058045D" w:rsidRDefault="002B3B01" w:rsidP="002B3B01">
      <w:pPr>
        <w:pStyle w:val="BebeNormal"/>
      </w:pPr>
      <w:r w:rsidRPr="0058045D">
        <w:tab/>
        <w:t>Chair, Arts and Humanities 1 (Arts Intensive) Subcommittee</w:t>
      </w:r>
    </w:p>
    <w:p w:rsidR="002B3B01" w:rsidRPr="0058045D" w:rsidRDefault="002B3B01" w:rsidP="002B3B01">
      <w:pPr>
        <w:pStyle w:val="BebeNormal"/>
      </w:pPr>
    </w:p>
    <w:p w:rsidR="002B3B01" w:rsidRPr="0058045D" w:rsidRDefault="002B3B01" w:rsidP="002B3B01">
      <w:pPr>
        <w:pStyle w:val="BebeNormal"/>
      </w:pPr>
      <w:r w:rsidRPr="0058045D">
        <w:t>Re:</w:t>
      </w:r>
      <w:r w:rsidRPr="0058045D">
        <w:tab/>
        <w:t xml:space="preserve">Semester Conversion Proposal for </w:t>
      </w:r>
      <w:r>
        <w:t>Bachelor of Music</w:t>
      </w:r>
    </w:p>
    <w:p w:rsidR="00967CBD" w:rsidRPr="00426246" w:rsidRDefault="00967CBD">
      <w:pPr>
        <w:rPr>
          <w:rFonts w:ascii="Calibri" w:hAnsi="Calibri"/>
          <w:sz w:val="22"/>
        </w:rPr>
      </w:pPr>
    </w:p>
    <w:p w:rsidR="00967CBD" w:rsidRPr="00426246" w:rsidRDefault="00967CBD">
      <w:pPr>
        <w:rPr>
          <w:rFonts w:ascii="Calibri" w:hAnsi="Calibri"/>
          <w:sz w:val="22"/>
        </w:rPr>
      </w:pPr>
    </w:p>
    <w:p w:rsidR="00967CBD" w:rsidRPr="00426246" w:rsidRDefault="00967CBD">
      <w:pPr>
        <w:rPr>
          <w:rFonts w:ascii="Calibri" w:hAnsi="Calibri"/>
          <w:sz w:val="22"/>
        </w:rPr>
      </w:pPr>
      <w:r w:rsidRPr="00426246">
        <w:rPr>
          <w:rFonts w:ascii="Calibri" w:hAnsi="Calibri"/>
          <w:sz w:val="22"/>
        </w:rPr>
        <w:t xml:space="preserve">The CCI Arts Intensive Subcommittee met to review the Bachelor of Music semester conversion program on both February 17 and February 24. Thanks for your patience, there was quite a bit to cover and we needed the time to do it justice. Though we haven’t had the official vote on the program we anticipate that it will be unanimously approved in our meeting </w:t>
      </w:r>
      <w:r w:rsidR="002B3B01">
        <w:rPr>
          <w:rFonts w:ascii="Calibri" w:hAnsi="Calibri"/>
          <w:sz w:val="22"/>
        </w:rPr>
        <w:t>on</w:t>
      </w:r>
      <w:r w:rsidRPr="00426246">
        <w:rPr>
          <w:rFonts w:ascii="Calibri" w:hAnsi="Calibri"/>
          <w:sz w:val="22"/>
        </w:rPr>
        <w:t xml:space="preserve"> March 3.</w:t>
      </w:r>
    </w:p>
    <w:p w:rsidR="00967CBD" w:rsidRPr="00426246" w:rsidRDefault="00967CBD">
      <w:pPr>
        <w:rPr>
          <w:rFonts w:ascii="Calibri" w:hAnsi="Calibri"/>
          <w:sz w:val="22"/>
        </w:rPr>
      </w:pPr>
    </w:p>
    <w:p w:rsidR="00426246" w:rsidRPr="00426246" w:rsidRDefault="00967CBD" w:rsidP="00967CBD">
      <w:pPr>
        <w:rPr>
          <w:rFonts w:ascii="Calibri" w:hAnsi="Calibri"/>
          <w:sz w:val="22"/>
        </w:rPr>
      </w:pPr>
      <w:r w:rsidRPr="00426246">
        <w:rPr>
          <w:rFonts w:ascii="Calibri" w:hAnsi="Calibri"/>
          <w:sz w:val="22"/>
        </w:rPr>
        <w:t>What follows is a list of adjustments and corrections that need to be considered before the proposal moves forward to the full CCI. We had considerable discussion ab</w:t>
      </w:r>
      <w:r w:rsidR="002B3B01">
        <w:rPr>
          <w:rFonts w:ascii="Calibri" w:hAnsi="Calibri"/>
          <w:sz w:val="22"/>
        </w:rPr>
        <w:t>out the names of major, degrees and</w:t>
      </w:r>
      <w:r w:rsidRPr="00426246">
        <w:rPr>
          <w:rFonts w:ascii="Calibri" w:hAnsi="Calibri"/>
          <w:sz w:val="22"/>
        </w:rPr>
        <w:t xml:space="preserve"> specializations: e.g., “Bachelor of Music in Music with Specialization in C</w:t>
      </w:r>
      <w:r w:rsidR="002B3B01">
        <w:rPr>
          <w:rFonts w:ascii="Calibri" w:hAnsi="Calibri"/>
          <w:sz w:val="22"/>
        </w:rPr>
        <w:t xml:space="preserve">omposition”— please follow the </w:t>
      </w:r>
      <w:r w:rsidRPr="00426246">
        <w:rPr>
          <w:rFonts w:ascii="Calibri" w:hAnsi="Calibri"/>
          <w:sz w:val="22"/>
        </w:rPr>
        <w:t xml:space="preserve">same format for </w:t>
      </w:r>
      <w:r w:rsidR="00AD1791">
        <w:rPr>
          <w:rFonts w:ascii="Calibri" w:hAnsi="Calibri"/>
          <w:sz w:val="22"/>
        </w:rPr>
        <w:t xml:space="preserve">all </w:t>
      </w:r>
      <w:r w:rsidRPr="00426246">
        <w:rPr>
          <w:rFonts w:ascii="Calibri" w:hAnsi="Calibri"/>
          <w:sz w:val="22"/>
        </w:rPr>
        <w:t>other specializations.</w:t>
      </w:r>
    </w:p>
    <w:p w:rsidR="00426246" w:rsidRPr="00426246" w:rsidRDefault="00426246" w:rsidP="00426246">
      <w:pPr>
        <w:numPr>
          <w:ilvl w:val="0"/>
          <w:numId w:val="9"/>
        </w:numPr>
        <w:rPr>
          <w:rFonts w:ascii="Calibri" w:hAnsi="Calibri"/>
          <w:sz w:val="22"/>
        </w:rPr>
      </w:pPr>
      <w:r w:rsidRPr="00426246">
        <w:rPr>
          <w:rFonts w:ascii="Calibri" w:hAnsi="Calibri"/>
          <w:sz w:val="22"/>
        </w:rPr>
        <w:t xml:space="preserve">General comments: </w:t>
      </w:r>
    </w:p>
    <w:p w:rsidR="00426246" w:rsidRPr="00426246" w:rsidRDefault="00426246" w:rsidP="00426246">
      <w:pPr>
        <w:numPr>
          <w:ilvl w:val="0"/>
          <w:numId w:val="10"/>
        </w:numPr>
        <w:rPr>
          <w:rFonts w:ascii="Calibri" w:hAnsi="Calibri"/>
          <w:sz w:val="22"/>
        </w:rPr>
      </w:pPr>
      <w:r w:rsidRPr="00426246">
        <w:rPr>
          <w:rFonts w:ascii="Calibri" w:hAnsi="Calibri"/>
          <w:sz w:val="22"/>
        </w:rPr>
        <w:t>Document should be separated by specialization. That is, everything that pertains to a specialization with quarter and semester advising sheets and curriculum maps should be grouped together.</w:t>
      </w:r>
    </w:p>
    <w:p w:rsidR="00426246" w:rsidRPr="00426246" w:rsidRDefault="00426246" w:rsidP="00426246">
      <w:pPr>
        <w:numPr>
          <w:ilvl w:val="0"/>
          <w:numId w:val="10"/>
        </w:numPr>
        <w:rPr>
          <w:rFonts w:ascii="Calibri" w:hAnsi="Calibri"/>
          <w:sz w:val="22"/>
        </w:rPr>
      </w:pPr>
      <w:r w:rsidRPr="00426246">
        <w:rPr>
          <w:rFonts w:ascii="Calibri" w:hAnsi="Calibri"/>
          <w:sz w:val="22"/>
        </w:rPr>
        <w:t>Make sure that all specializations are worded correctly: e.g., “Bachelor of Music in Music with Specialization in Musicology.”</w:t>
      </w:r>
    </w:p>
    <w:p w:rsidR="00426246" w:rsidRPr="00426246" w:rsidRDefault="00426246" w:rsidP="00426246">
      <w:pPr>
        <w:numPr>
          <w:ilvl w:val="0"/>
          <w:numId w:val="8"/>
        </w:numPr>
        <w:rPr>
          <w:rFonts w:ascii="Calibri" w:hAnsi="Calibri"/>
          <w:sz w:val="22"/>
        </w:rPr>
      </w:pPr>
      <w:r w:rsidRPr="00426246">
        <w:rPr>
          <w:rFonts w:ascii="Calibri" w:hAnsi="Calibri"/>
          <w:sz w:val="22"/>
        </w:rPr>
        <w:t xml:space="preserve">Letter of Chair refers to Music History rather than Musicology. This should be changed. </w:t>
      </w:r>
    </w:p>
    <w:p w:rsidR="00426246" w:rsidRPr="00426246" w:rsidRDefault="00426246" w:rsidP="00426246">
      <w:pPr>
        <w:numPr>
          <w:ilvl w:val="0"/>
          <w:numId w:val="8"/>
        </w:numPr>
        <w:rPr>
          <w:rFonts w:ascii="Calibri" w:hAnsi="Calibri"/>
          <w:sz w:val="22"/>
        </w:rPr>
      </w:pPr>
      <w:r w:rsidRPr="00426246">
        <w:rPr>
          <w:rFonts w:ascii="Calibri" w:hAnsi="Calibri"/>
          <w:sz w:val="22"/>
        </w:rPr>
        <w:t>Remove NASM guidelines on all advising sheets.</w:t>
      </w:r>
    </w:p>
    <w:p w:rsidR="00967CBD" w:rsidRPr="00426246" w:rsidRDefault="00967CBD">
      <w:pPr>
        <w:rPr>
          <w:rFonts w:ascii="Calibri" w:hAnsi="Calibri"/>
          <w:sz w:val="22"/>
        </w:rPr>
      </w:pPr>
    </w:p>
    <w:p w:rsidR="00967CBD" w:rsidRPr="00426246" w:rsidRDefault="00967CBD" w:rsidP="00967CBD">
      <w:pPr>
        <w:numPr>
          <w:ilvl w:val="0"/>
          <w:numId w:val="1"/>
        </w:numPr>
        <w:rPr>
          <w:rFonts w:ascii="Calibri" w:hAnsi="Calibri"/>
          <w:sz w:val="22"/>
        </w:rPr>
      </w:pPr>
      <w:r w:rsidRPr="00426246">
        <w:rPr>
          <w:rFonts w:ascii="Calibri" w:hAnsi="Calibri"/>
          <w:sz w:val="22"/>
        </w:rPr>
        <w:t xml:space="preserve">Bachelor of Music Program Rationales: </w:t>
      </w:r>
    </w:p>
    <w:p w:rsidR="00967CBD" w:rsidRPr="00426246" w:rsidRDefault="00967CBD" w:rsidP="00967CBD">
      <w:pPr>
        <w:numPr>
          <w:ilvl w:val="0"/>
          <w:numId w:val="2"/>
        </w:numPr>
        <w:rPr>
          <w:rFonts w:ascii="Calibri" w:hAnsi="Calibri"/>
          <w:sz w:val="22"/>
        </w:rPr>
      </w:pPr>
      <w:r w:rsidRPr="00426246">
        <w:rPr>
          <w:rFonts w:ascii="Calibri" w:hAnsi="Calibri"/>
          <w:sz w:val="22"/>
        </w:rPr>
        <w:t xml:space="preserve">Remove most of the information under “Music Core Courses”—except for last </w:t>
      </w:r>
      <w:proofErr w:type="gramStart"/>
      <w:r w:rsidRPr="00426246">
        <w:rPr>
          <w:rFonts w:ascii="Calibri" w:hAnsi="Calibri"/>
          <w:sz w:val="22"/>
        </w:rPr>
        <w:t>sentence which</w:t>
      </w:r>
      <w:proofErr w:type="gramEnd"/>
      <w:r w:rsidRPr="00426246">
        <w:rPr>
          <w:rFonts w:ascii="Calibri" w:hAnsi="Calibri"/>
          <w:sz w:val="22"/>
        </w:rPr>
        <w:t xml:space="preserve"> is moved to 2</w:t>
      </w:r>
      <w:r w:rsidRPr="00426246">
        <w:rPr>
          <w:rFonts w:ascii="Calibri" w:hAnsi="Calibri"/>
          <w:sz w:val="22"/>
          <w:vertAlign w:val="superscript"/>
        </w:rPr>
        <w:t>nd</w:t>
      </w:r>
      <w:r w:rsidRPr="00426246">
        <w:rPr>
          <w:rFonts w:ascii="Calibri" w:hAnsi="Calibri"/>
          <w:sz w:val="22"/>
        </w:rPr>
        <w:t xml:space="preserve"> sentence under “Bachelor of Music in Composition.” </w:t>
      </w:r>
    </w:p>
    <w:p w:rsidR="00967CBD" w:rsidRPr="00426246" w:rsidRDefault="00967CBD" w:rsidP="00967CBD">
      <w:pPr>
        <w:numPr>
          <w:ilvl w:val="0"/>
          <w:numId w:val="2"/>
        </w:numPr>
        <w:rPr>
          <w:rFonts w:ascii="Calibri" w:hAnsi="Calibri"/>
          <w:sz w:val="22"/>
        </w:rPr>
      </w:pPr>
      <w:r w:rsidRPr="00426246">
        <w:rPr>
          <w:rFonts w:ascii="Calibri" w:hAnsi="Calibri"/>
          <w:sz w:val="22"/>
        </w:rPr>
        <w:t xml:space="preserve">Under “General Education”: Remove information on Music Education. Also, remove/adjust first sentence. </w:t>
      </w:r>
    </w:p>
    <w:p w:rsidR="00967CBD" w:rsidRPr="00426246" w:rsidRDefault="00967CBD" w:rsidP="00967CBD">
      <w:pPr>
        <w:numPr>
          <w:ilvl w:val="0"/>
          <w:numId w:val="2"/>
        </w:numPr>
        <w:rPr>
          <w:rFonts w:ascii="Calibri" w:hAnsi="Calibri"/>
          <w:sz w:val="22"/>
        </w:rPr>
      </w:pPr>
      <w:r w:rsidRPr="00426246">
        <w:rPr>
          <w:rFonts w:ascii="Calibri" w:hAnsi="Calibri"/>
          <w:sz w:val="22"/>
        </w:rPr>
        <w:t xml:space="preserve">Under “Bachelor of Music in Composition”: </w:t>
      </w:r>
    </w:p>
    <w:p w:rsidR="00967CBD" w:rsidRPr="00426246" w:rsidRDefault="00967CBD" w:rsidP="00967CBD">
      <w:pPr>
        <w:numPr>
          <w:ilvl w:val="0"/>
          <w:numId w:val="4"/>
        </w:numPr>
        <w:rPr>
          <w:rFonts w:ascii="Calibri" w:hAnsi="Calibri"/>
          <w:sz w:val="22"/>
        </w:rPr>
      </w:pPr>
      <w:r w:rsidRPr="00426246">
        <w:rPr>
          <w:rFonts w:ascii="Calibri" w:hAnsi="Calibri"/>
          <w:sz w:val="22"/>
        </w:rPr>
        <w:t xml:space="preserve">Second paragraph: remove all the information on the changes that were made to quarter program this academic year. </w:t>
      </w:r>
    </w:p>
    <w:p w:rsidR="00967CBD" w:rsidRPr="00426246" w:rsidRDefault="00967CBD" w:rsidP="00967CBD">
      <w:pPr>
        <w:numPr>
          <w:ilvl w:val="0"/>
          <w:numId w:val="4"/>
        </w:numPr>
        <w:rPr>
          <w:rFonts w:ascii="Calibri" w:hAnsi="Calibri"/>
          <w:sz w:val="22"/>
        </w:rPr>
      </w:pPr>
      <w:r w:rsidRPr="00426246">
        <w:rPr>
          <w:rFonts w:ascii="Calibri" w:hAnsi="Calibri"/>
          <w:sz w:val="22"/>
        </w:rPr>
        <w:t>List of courses after that: Composition II (Music 5635), Senior Composition Project (Music 4679.02) etc: are those new courses in semester system or changes that were already made for the revisions in Autumn 2010?</w:t>
      </w:r>
    </w:p>
    <w:p w:rsidR="00967CBD" w:rsidRPr="00426246" w:rsidRDefault="00426246" w:rsidP="00967CBD">
      <w:pPr>
        <w:numPr>
          <w:ilvl w:val="0"/>
          <w:numId w:val="3"/>
        </w:numPr>
        <w:rPr>
          <w:rFonts w:ascii="Calibri" w:hAnsi="Calibri"/>
          <w:sz w:val="22"/>
        </w:rPr>
      </w:pPr>
      <w:r>
        <w:rPr>
          <w:rFonts w:ascii="Calibri" w:hAnsi="Calibri"/>
          <w:sz w:val="22"/>
        </w:rPr>
        <w:t>Please</w:t>
      </w:r>
      <w:r w:rsidR="00967CBD" w:rsidRPr="00426246">
        <w:rPr>
          <w:rFonts w:ascii="Calibri" w:hAnsi="Calibri"/>
          <w:sz w:val="22"/>
        </w:rPr>
        <w:t xml:space="preserve"> provide most recent advising sheet for Bachelor of Music in Composition (indeed, changes were just recently adopted).</w:t>
      </w:r>
    </w:p>
    <w:p w:rsidR="00967CBD" w:rsidRPr="00426246" w:rsidRDefault="00967CBD" w:rsidP="00967CBD">
      <w:pPr>
        <w:numPr>
          <w:ilvl w:val="0"/>
          <w:numId w:val="3"/>
        </w:numPr>
        <w:rPr>
          <w:rFonts w:ascii="Calibri" w:hAnsi="Calibri"/>
          <w:sz w:val="22"/>
        </w:rPr>
      </w:pPr>
      <w:r w:rsidRPr="00426246">
        <w:rPr>
          <w:rFonts w:ascii="Calibri" w:hAnsi="Calibri"/>
          <w:sz w:val="22"/>
        </w:rPr>
        <w:t xml:space="preserve">Two of the semester advising sheets (Composition; Theory): 2 courses (3 </w:t>
      </w:r>
      <w:proofErr w:type="spellStart"/>
      <w:r w:rsidRPr="00426246">
        <w:rPr>
          <w:rFonts w:ascii="Calibri" w:hAnsi="Calibri"/>
          <w:sz w:val="22"/>
        </w:rPr>
        <w:t>cr</w:t>
      </w:r>
      <w:proofErr w:type="spellEnd"/>
      <w:r w:rsidRPr="00426246">
        <w:rPr>
          <w:rFonts w:ascii="Calibri" w:hAnsi="Calibri"/>
          <w:sz w:val="22"/>
        </w:rPr>
        <w:t xml:space="preserve"> each) are listed under Open Options and yet sheet says that Open Options is 3 credits.</w:t>
      </w:r>
    </w:p>
    <w:p w:rsidR="00967CBD" w:rsidRPr="00426246" w:rsidRDefault="00967CBD" w:rsidP="00967CBD">
      <w:pPr>
        <w:numPr>
          <w:ilvl w:val="0"/>
          <w:numId w:val="3"/>
        </w:numPr>
        <w:rPr>
          <w:rFonts w:ascii="Calibri" w:hAnsi="Calibri"/>
          <w:sz w:val="22"/>
        </w:rPr>
      </w:pPr>
      <w:r w:rsidRPr="00426246">
        <w:rPr>
          <w:rFonts w:ascii="Calibri" w:hAnsi="Calibri"/>
          <w:sz w:val="22"/>
        </w:rPr>
        <w:t xml:space="preserve">Back to “Rationales” document. </w:t>
      </w:r>
    </w:p>
    <w:p w:rsidR="00967CBD" w:rsidRPr="00426246" w:rsidRDefault="00967CBD" w:rsidP="00967CBD">
      <w:pPr>
        <w:numPr>
          <w:ilvl w:val="0"/>
          <w:numId w:val="5"/>
        </w:numPr>
        <w:rPr>
          <w:rFonts w:ascii="Calibri" w:hAnsi="Calibri"/>
          <w:sz w:val="22"/>
        </w:rPr>
      </w:pPr>
      <w:r w:rsidRPr="00426246">
        <w:rPr>
          <w:rFonts w:ascii="Calibri" w:hAnsi="Calibri"/>
          <w:sz w:val="22"/>
        </w:rPr>
        <w:t>BM in Jazz Studies – Performance Specialization</w:t>
      </w:r>
    </w:p>
    <w:p w:rsidR="00967CBD" w:rsidRPr="00426246" w:rsidRDefault="00967CBD" w:rsidP="00426246">
      <w:pPr>
        <w:numPr>
          <w:ilvl w:val="0"/>
          <w:numId w:val="7"/>
        </w:numPr>
        <w:rPr>
          <w:rFonts w:ascii="Calibri" w:hAnsi="Calibri"/>
          <w:sz w:val="22"/>
        </w:rPr>
      </w:pPr>
      <w:r w:rsidRPr="00426246">
        <w:rPr>
          <w:rFonts w:ascii="Calibri" w:hAnsi="Calibri"/>
          <w:sz w:val="22"/>
        </w:rPr>
        <w:t>First paragraph says that there are “significant changes” to the curricu</w:t>
      </w:r>
      <w:r w:rsidR="00426246" w:rsidRPr="00426246">
        <w:rPr>
          <w:rFonts w:ascii="Calibri" w:hAnsi="Calibri"/>
          <w:sz w:val="22"/>
        </w:rPr>
        <w:t>lum. This is actually incorrect; should probably be changed to “minimal changes.”</w:t>
      </w:r>
      <w:r w:rsidRPr="00426246">
        <w:rPr>
          <w:rFonts w:ascii="Calibri" w:hAnsi="Calibri"/>
          <w:sz w:val="22"/>
        </w:rPr>
        <w:t xml:space="preserve"> </w:t>
      </w:r>
    </w:p>
    <w:p w:rsidR="00967CBD" w:rsidRPr="00426246" w:rsidRDefault="00967CBD" w:rsidP="00967CBD">
      <w:pPr>
        <w:numPr>
          <w:ilvl w:val="1"/>
          <w:numId w:val="3"/>
        </w:numPr>
        <w:rPr>
          <w:rFonts w:ascii="Calibri" w:hAnsi="Calibri"/>
          <w:sz w:val="22"/>
        </w:rPr>
      </w:pPr>
      <w:r w:rsidRPr="00426246">
        <w:rPr>
          <w:rFonts w:ascii="Calibri" w:hAnsi="Calibri"/>
          <w:sz w:val="22"/>
        </w:rPr>
        <w:t xml:space="preserve">Next paragraph: remove information on Performance specialization being undervalued. </w:t>
      </w:r>
    </w:p>
    <w:p w:rsidR="00967CBD" w:rsidRPr="00426246" w:rsidRDefault="00967CBD" w:rsidP="00967CBD">
      <w:pPr>
        <w:numPr>
          <w:ilvl w:val="1"/>
          <w:numId w:val="3"/>
        </w:numPr>
        <w:rPr>
          <w:rFonts w:ascii="Calibri" w:hAnsi="Calibri"/>
          <w:sz w:val="22"/>
        </w:rPr>
      </w:pPr>
      <w:r w:rsidRPr="00426246">
        <w:rPr>
          <w:rFonts w:ascii="Calibri" w:hAnsi="Calibri"/>
          <w:sz w:val="22"/>
        </w:rPr>
        <w:t>Third paragraph: remove whole second part of the paragraph: “The goals of this course …”</w:t>
      </w:r>
    </w:p>
    <w:p w:rsidR="00967CBD" w:rsidRPr="00426246" w:rsidRDefault="00967CBD" w:rsidP="00967CBD">
      <w:pPr>
        <w:numPr>
          <w:ilvl w:val="0"/>
          <w:numId w:val="5"/>
        </w:numPr>
        <w:rPr>
          <w:rFonts w:ascii="Calibri" w:hAnsi="Calibri"/>
          <w:sz w:val="22"/>
        </w:rPr>
      </w:pPr>
      <w:r w:rsidRPr="00426246">
        <w:rPr>
          <w:rFonts w:ascii="Calibri" w:hAnsi="Calibri"/>
          <w:sz w:val="22"/>
        </w:rPr>
        <w:t>BM in Jazz Studies – Composition Specialization</w:t>
      </w:r>
    </w:p>
    <w:p w:rsidR="00967CBD" w:rsidRPr="00426246" w:rsidRDefault="00967CBD" w:rsidP="00967CBD">
      <w:pPr>
        <w:numPr>
          <w:ilvl w:val="0"/>
          <w:numId w:val="6"/>
        </w:numPr>
        <w:rPr>
          <w:rFonts w:ascii="Calibri" w:hAnsi="Calibri"/>
          <w:sz w:val="22"/>
        </w:rPr>
      </w:pPr>
      <w:r w:rsidRPr="00426246">
        <w:rPr>
          <w:rFonts w:ascii="Calibri" w:hAnsi="Calibri"/>
          <w:sz w:val="22"/>
        </w:rPr>
        <w:t>Second paragraph:  “three significant curricular changes” should be changed to “three curricular changes”</w:t>
      </w:r>
    </w:p>
    <w:p w:rsidR="00967CBD" w:rsidRPr="00426246" w:rsidRDefault="00967CBD" w:rsidP="00967CBD">
      <w:pPr>
        <w:numPr>
          <w:ilvl w:val="0"/>
          <w:numId w:val="6"/>
        </w:numPr>
        <w:rPr>
          <w:rFonts w:ascii="Calibri" w:hAnsi="Calibri"/>
          <w:sz w:val="22"/>
        </w:rPr>
      </w:pPr>
      <w:r w:rsidRPr="00426246">
        <w:rPr>
          <w:rFonts w:ascii="Calibri" w:hAnsi="Calibri"/>
          <w:sz w:val="22"/>
        </w:rPr>
        <w:t xml:space="preserve">Run-on: </w:t>
      </w:r>
      <w:proofErr w:type="gramStart"/>
      <w:r w:rsidRPr="00426246">
        <w:rPr>
          <w:rFonts w:ascii="Calibri" w:hAnsi="Calibri"/>
          <w:sz w:val="22"/>
        </w:rPr>
        <w:t>“.</w:t>
      </w:r>
      <w:proofErr w:type="gramEnd"/>
      <w:r w:rsidRPr="00426246">
        <w:rPr>
          <w:rFonts w:ascii="Calibri" w:hAnsi="Calibri"/>
          <w:sz w:val="22"/>
        </w:rPr>
        <w:t xml:space="preserve"> . . as Music 4510, however, it was removed in the semester”: semicolon after 4510.</w:t>
      </w:r>
    </w:p>
    <w:p w:rsidR="00967CBD" w:rsidRPr="00426246" w:rsidRDefault="00967CBD" w:rsidP="00967CBD">
      <w:pPr>
        <w:numPr>
          <w:ilvl w:val="0"/>
          <w:numId w:val="6"/>
        </w:numPr>
        <w:rPr>
          <w:rFonts w:ascii="Calibri" w:hAnsi="Calibri"/>
          <w:sz w:val="22"/>
        </w:rPr>
      </w:pPr>
      <w:r w:rsidRPr="00426246">
        <w:rPr>
          <w:rFonts w:ascii="Calibri" w:hAnsi="Calibri"/>
          <w:sz w:val="22"/>
        </w:rPr>
        <w:t>Remove last 2 sentences of that paragraph.</w:t>
      </w:r>
    </w:p>
    <w:p w:rsidR="00426246" w:rsidRPr="00426246" w:rsidRDefault="00426246" w:rsidP="00426246">
      <w:pPr>
        <w:numPr>
          <w:ilvl w:val="0"/>
          <w:numId w:val="12"/>
        </w:numPr>
        <w:rPr>
          <w:rFonts w:ascii="Calibri" w:hAnsi="Calibri"/>
          <w:sz w:val="22"/>
        </w:rPr>
      </w:pPr>
      <w:r w:rsidRPr="00426246">
        <w:rPr>
          <w:rFonts w:ascii="Calibri" w:hAnsi="Calibri"/>
          <w:sz w:val="22"/>
        </w:rPr>
        <w:t>BM in Musicology</w:t>
      </w:r>
    </w:p>
    <w:p w:rsidR="00426246" w:rsidRPr="00426246" w:rsidRDefault="00426246" w:rsidP="00426246">
      <w:pPr>
        <w:numPr>
          <w:ilvl w:val="1"/>
          <w:numId w:val="3"/>
        </w:numPr>
        <w:rPr>
          <w:rFonts w:ascii="Calibri" w:hAnsi="Calibri"/>
          <w:sz w:val="22"/>
        </w:rPr>
      </w:pPr>
      <w:r w:rsidRPr="00426246">
        <w:rPr>
          <w:rFonts w:ascii="Calibri" w:hAnsi="Calibri"/>
          <w:sz w:val="22"/>
        </w:rPr>
        <w:t xml:space="preserve">Make sure that all references to History of Music are replaced with Musicology. (Three </w:t>
      </w:r>
      <w:proofErr w:type="gramStart"/>
      <w:r w:rsidRPr="00426246">
        <w:rPr>
          <w:rFonts w:ascii="Calibri" w:hAnsi="Calibri"/>
          <w:sz w:val="22"/>
        </w:rPr>
        <w:t>semester</w:t>
      </w:r>
      <w:proofErr w:type="gramEnd"/>
      <w:r w:rsidRPr="00426246">
        <w:rPr>
          <w:rFonts w:ascii="Calibri" w:hAnsi="Calibri"/>
          <w:sz w:val="22"/>
        </w:rPr>
        <w:t xml:space="preserve"> advising sheets still use “Music History” instead of “Musicology” (Composition, Performance BHPSW, Theory).</w:t>
      </w:r>
    </w:p>
    <w:p w:rsidR="00426246" w:rsidRPr="00426246" w:rsidRDefault="00426246" w:rsidP="00426246">
      <w:pPr>
        <w:numPr>
          <w:ilvl w:val="0"/>
          <w:numId w:val="8"/>
        </w:numPr>
        <w:rPr>
          <w:rFonts w:ascii="Calibri" w:hAnsi="Calibri"/>
          <w:sz w:val="22"/>
        </w:rPr>
      </w:pPr>
      <w:r w:rsidRPr="00426246">
        <w:rPr>
          <w:rFonts w:ascii="Calibri" w:hAnsi="Calibri"/>
          <w:sz w:val="22"/>
        </w:rPr>
        <w:t>How can program have a decrease of 2 credits and yet add 4 courses? In actuality the 4 courses have been re-envisioned. The passage should be rephrased to indicate as much.</w:t>
      </w:r>
    </w:p>
    <w:p w:rsidR="00426246" w:rsidRPr="00426246" w:rsidRDefault="00426246" w:rsidP="00426246">
      <w:pPr>
        <w:numPr>
          <w:ilvl w:val="0"/>
          <w:numId w:val="8"/>
        </w:numPr>
        <w:rPr>
          <w:rFonts w:ascii="Calibri" w:hAnsi="Calibri"/>
          <w:sz w:val="22"/>
        </w:rPr>
      </w:pPr>
      <w:r w:rsidRPr="00426246">
        <w:rPr>
          <w:rFonts w:ascii="Calibri" w:hAnsi="Calibri"/>
          <w:sz w:val="22"/>
        </w:rPr>
        <w:t xml:space="preserve">Typo in list of 4 courses under explanatory paragraph: Music 2261.01 should read 2264.01 </w:t>
      </w:r>
    </w:p>
    <w:p w:rsidR="00967CBD" w:rsidRPr="00426246" w:rsidRDefault="00426246" w:rsidP="00426246">
      <w:pPr>
        <w:numPr>
          <w:ilvl w:val="0"/>
          <w:numId w:val="7"/>
        </w:numPr>
        <w:rPr>
          <w:rFonts w:ascii="Calibri" w:hAnsi="Calibri"/>
          <w:sz w:val="22"/>
        </w:rPr>
      </w:pPr>
      <w:r w:rsidRPr="00426246">
        <w:rPr>
          <w:rFonts w:ascii="Calibri" w:hAnsi="Calibri"/>
          <w:sz w:val="22"/>
        </w:rPr>
        <w:t xml:space="preserve"> </w:t>
      </w:r>
      <w:r w:rsidR="00967CBD" w:rsidRPr="00426246">
        <w:rPr>
          <w:rFonts w:ascii="Calibri" w:hAnsi="Calibri"/>
          <w:sz w:val="22"/>
        </w:rPr>
        <w:t>“</w:t>
      </w:r>
      <w:proofErr w:type="gramStart"/>
      <w:r w:rsidR="00967CBD" w:rsidRPr="00426246">
        <w:rPr>
          <w:rFonts w:ascii="Calibri" w:hAnsi="Calibri"/>
          <w:sz w:val="22"/>
        </w:rPr>
        <w:t>moderate</w:t>
      </w:r>
      <w:proofErr w:type="gramEnd"/>
      <w:r w:rsidR="00967CBD" w:rsidRPr="00426246">
        <w:rPr>
          <w:rFonts w:ascii="Calibri" w:hAnsi="Calibri"/>
          <w:sz w:val="22"/>
        </w:rPr>
        <w:t xml:space="preserve"> changes” should probably be changed to “minimal changes.”</w:t>
      </w:r>
    </w:p>
    <w:p w:rsidR="00426246" w:rsidRPr="00426246" w:rsidRDefault="00426246" w:rsidP="00426246">
      <w:pPr>
        <w:numPr>
          <w:ilvl w:val="0"/>
          <w:numId w:val="12"/>
        </w:numPr>
        <w:rPr>
          <w:rFonts w:ascii="Calibri" w:hAnsi="Calibri"/>
          <w:sz w:val="22"/>
        </w:rPr>
      </w:pPr>
      <w:r w:rsidRPr="00426246">
        <w:rPr>
          <w:rFonts w:ascii="Calibri" w:hAnsi="Calibri"/>
          <w:sz w:val="22"/>
        </w:rPr>
        <w:t>BM in Performance—BHPSW</w:t>
      </w:r>
    </w:p>
    <w:p w:rsidR="00426246" w:rsidRPr="00426246" w:rsidRDefault="00426246" w:rsidP="00426246">
      <w:pPr>
        <w:numPr>
          <w:ilvl w:val="0"/>
          <w:numId w:val="15"/>
        </w:numPr>
        <w:ind w:left="1440"/>
        <w:rPr>
          <w:rFonts w:ascii="Calibri" w:hAnsi="Calibri"/>
          <w:sz w:val="22"/>
        </w:rPr>
      </w:pPr>
      <w:r w:rsidRPr="00426246">
        <w:rPr>
          <w:rFonts w:ascii="Calibri" w:hAnsi="Calibri"/>
          <w:sz w:val="22"/>
        </w:rPr>
        <w:t>Advising sheet: courses under Major Instruments: offered in both AU and SP</w:t>
      </w:r>
    </w:p>
    <w:p w:rsidR="00426246" w:rsidRPr="00426246" w:rsidRDefault="00426246" w:rsidP="00426246">
      <w:pPr>
        <w:numPr>
          <w:ilvl w:val="0"/>
          <w:numId w:val="12"/>
        </w:numPr>
        <w:rPr>
          <w:rFonts w:ascii="Calibri" w:hAnsi="Calibri"/>
          <w:sz w:val="22"/>
        </w:rPr>
      </w:pPr>
      <w:r w:rsidRPr="00426246">
        <w:rPr>
          <w:rFonts w:ascii="Calibri" w:hAnsi="Calibri"/>
          <w:sz w:val="22"/>
        </w:rPr>
        <w:t>BM in Performance in Piano</w:t>
      </w:r>
    </w:p>
    <w:p w:rsidR="00426246" w:rsidRPr="00426246" w:rsidRDefault="00426246" w:rsidP="00426246">
      <w:pPr>
        <w:numPr>
          <w:ilvl w:val="0"/>
          <w:numId w:val="13"/>
        </w:numPr>
        <w:ind w:left="1440"/>
        <w:rPr>
          <w:rFonts w:ascii="Calibri" w:hAnsi="Calibri"/>
          <w:sz w:val="22"/>
        </w:rPr>
      </w:pPr>
      <w:r w:rsidRPr="00426246">
        <w:rPr>
          <w:rFonts w:ascii="Calibri" w:hAnsi="Calibri"/>
          <w:sz w:val="22"/>
        </w:rPr>
        <w:t>Looks good</w:t>
      </w:r>
    </w:p>
    <w:p w:rsidR="00426246" w:rsidRPr="00426246" w:rsidRDefault="00426246" w:rsidP="00426246">
      <w:pPr>
        <w:numPr>
          <w:ilvl w:val="0"/>
          <w:numId w:val="12"/>
        </w:numPr>
        <w:rPr>
          <w:rFonts w:ascii="Calibri" w:hAnsi="Calibri"/>
          <w:sz w:val="22"/>
        </w:rPr>
      </w:pPr>
      <w:r w:rsidRPr="00426246">
        <w:rPr>
          <w:rFonts w:ascii="Calibri" w:hAnsi="Calibri"/>
          <w:sz w:val="22"/>
        </w:rPr>
        <w:t>BM in Performance—Voice</w:t>
      </w:r>
    </w:p>
    <w:p w:rsidR="00426246" w:rsidRPr="00426246" w:rsidRDefault="00426246" w:rsidP="00426246">
      <w:pPr>
        <w:numPr>
          <w:ilvl w:val="0"/>
          <w:numId w:val="13"/>
        </w:numPr>
        <w:ind w:left="1440"/>
        <w:rPr>
          <w:rFonts w:ascii="Calibri" w:hAnsi="Calibri"/>
          <w:sz w:val="22"/>
        </w:rPr>
      </w:pPr>
      <w:r w:rsidRPr="00426246">
        <w:rPr>
          <w:rFonts w:ascii="Calibri" w:hAnsi="Calibri"/>
          <w:sz w:val="22"/>
        </w:rPr>
        <w:t>Adding Opera Music is probably not a “significant” change. Also Music 342 is currently already a GEC.</w:t>
      </w:r>
    </w:p>
    <w:p w:rsidR="00426246" w:rsidRPr="00426246" w:rsidRDefault="00426246" w:rsidP="00426246">
      <w:pPr>
        <w:numPr>
          <w:ilvl w:val="0"/>
          <w:numId w:val="13"/>
        </w:numPr>
        <w:ind w:left="1440"/>
        <w:rPr>
          <w:rFonts w:ascii="Calibri" w:hAnsi="Calibri"/>
          <w:sz w:val="22"/>
        </w:rPr>
      </w:pPr>
      <w:r w:rsidRPr="00426246">
        <w:rPr>
          <w:rFonts w:ascii="Calibri" w:hAnsi="Calibri"/>
          <w:sz w:val="22"/>
        </w:rPr>
        <w:t xml:space="preserve">Theatre 280 has been removed. This should probably be mentioned in the explanatory paragraph. </w:t>
      </w:r>
    </w:p>
    <w:p w:rsidR="00426246" w:rsidRPr="00426246" w:rsidRDefault="00426246" w:rsidP="00426246">
      <w:pPr>
        <w:numPr>
          <w:ilvl w:val="0"/>
          <w:numId w:val="13"/>
        </w:numPr>
        <w:ind w:left="1440"/>
        <w:rPr>
          <w:rFonts w:ascii="Calibri" w:hAnsi="Calibri"/>
          <w:sz w:val="22"/>
        </w:rPr>
      </w:pPr>
      <w:r w:rsidRPr="00426246">
        <w:rPr>
          <w:rFonts w:ascii="Calibri" w:hAnsi="Calibri"/>
          <w:sz w:val="22"/>
        </w:rPr>
        <w:t>4-year plan: There is no footnote 4 (for Music 3342). Clarify or remove.</w:t>
      </w:r>
    </w:p>
    <w:p w:rsidR="00426246" w:rsidRPr="00426246" w:rsidRDefault="00426246" w:rsidP="00426246">
      <w:pPr>
        <w:numPr>
          <w:ilvl w:val="0"/>
          <w:numId w:val="12"/>
        </w:numPr>
        <w:rPr>
          <w:rFonts w:ascii="Calibri" w:hAnsi="Calibri"/>
          <w:sz w:val="22"/>
        </w:rPr>
      </w:pPr>
      <w:r w:rsidRPr="00426246">
        <w:rPr>
          <w:rFonts w:ascii="Calibri" w:hAnsi="Calibri"/>
          <w:sz w:val="22"/>
        </w:rPr>
        <w:t>BM in Theory</w:t>
      </w:r>
    </w:p>
    <w:p w:rsidR="00426246" w:rsidRPr="00426246" w:rsidRDefault="00426246" w:rsidP="00426246">
      <w:pPr>
        <w:numPr>
          <w:ilvl w:val="0"/>
          <w:numId w:val="14"/>
        </w:numPr>
        <w:rPr>
          <w:rFonts w:ascii="Calibri" w:hAnsi="Calibri"/>
          <w:sz w:val="22"/>
        </w:rPr>
      </w:pPr>
      <w:r w:rsidRPr="00426246">
        <w:rPr>
          <w:rFonts w:ascii="Calibri" w:hAnsi="Calibri"/>
          <w:sz w:val="22"/>
        </w:rPr>
        <w:t xml:space="preserve">4-year plan: Footnotes: there is no footnote 6—it probably should be next to Music 562x in </w:t>
      </w:r>
      <w:proofErr w:type="gramStart"/>
      <w:r w:rsidRPr="00426246">
        <w:rPr>
          <w:rFonts w:ascii="Calibri" w:hAnsi="Calibri"/>
          <w:sz w:val="22"/>
        </w:rPr>
        <w:t>Spring</w:t>
      </w:r>
      <w:proofErr w:type="gramEnd"/>
      <w:r w:rsidRPr="00426246">
        <w:rPr>
          <w:rFonts w:ascii="Calibri" w:hAnsi="Calibri"/>
          <w:sz w:val="22"/>
        </w:rPr>
        <w:t xml:space="preserve"> semester of year 4; footnote 7 is not necessary.</w:t>
      </w:r>
    </w:p>
    <w:p w:rsidR="00AD1791" w:rsidRDefault="00AD1791">
      <w:pPr>
        <w:rPr>
          <w:rFonts w:ascii="Calibri" w:hAnsi="Calibri"/>
          <w:sz w:val="22"/>
        </w:rPr>
      </w:pPr>
    </w:p>
    <w:p w:rsidR="00AD1791" w:rsidRDefault="00AD1791">
      <w:pPr>
        <w:rPr>
          <w:rFonts w:ascii="Calibri" w:hAnsi="Calibri"/>
          <w:sz w:val="22"/>
        </w:rPr>
      </w:pPr>
    </w:p>
    <w:p w:rsidR="00AD1791" w:rsidRDefault="00AD1791">
      <w:pPr>
        <w:rPr>
          <w:rFonts w:ascii="Calibri" w:hAnsi="Calibri"/>
          <w:sz w:val="22"/>
        </w:rPr>
      </w:pPr>
      <w:r>
        <w:rPr>
          <w:rFonts w:ascii="Calibri" w:hAnsi="Calibri"/>
          <w:sz w:val="22"/>
        </w:rPr>
        <w:t>Thanks again for your hard work in crafting such a comprehensive document, and your patience with the committee process.</w:t>
      </w:r>
    </w:p>
    <w:p w:rsidR="00AD1791" w:rsidRDefault="00AD1791">
      <w:pPr>
        <w:rPr>
          <w:rFonts w:ascii="Calibri" w:hAnsi="Calibri"/>
          <w:sz w:val="22"/>
        </w:rPr>
      </w:pPr>
    </w:p>
    <w:p w:rsidR="00AD1791" w:rsidRDefault="00AD1791">
      <w:pPr>
        <w:rPr>
          <w:rFonts w:ascii="Calibri" w:hAnsi="Calibri"/>
          <w:sz w:val="22"/>
        </w:rPr>
      </w:pPr>
    </w:p>
    <w:p w:rsidR="00AD1791" w:rsidRDefault="00AD1791">
      <w:pPr>
        <w:rPr>
          <w:rFonts w:ascii="Calibri" w:hAnsi="Calibri"/>
          <w:sz w:val="22"/>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t>Respectfully submitted,</w:t>
      </w:r>
    </w:p>
    <w:p w:rsidR="00967CBD" w:rsidRPr="00426246" w:rsidRDefault="00AD1791">
      <w:pPr>
        <w:rPr>
          <w:rFonts w:ascii="Calibri" w:hAnsi="Calibri"/>
          <w:sz w:val="22"/>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proofErr w:type="spellStart"/>
      <w:r>
        <w:rPr>
          <w:rFonts w:ascii="Calibri" w:hAnsi="Calibri"/>
          <w:sz w:val="22"/>
        </w:rPr>
        <w:t>Bebe</w:t>
      </w:r>
      <w:proofErr w:type="spellEnd"/>
      <w:r>
        <w:rPr>
          <w:rFonts w:ascii="Calibri" w:hAnsi="Calibri"/>
          <w:sz w:val="22"/>
        </w:rPr>
        <w:t xml:space="preserve"> Miller</w:t>
      </w:r>
    </w:p>
    <w:sectPr w:rsidR="00967CBD" w:rsidRPr="00426246" w:rsidSect="00967CBD">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7E31"/>
    <w:multiLevelType w:val="hybridMultilevel"/>
    <w:tmpl w:val="F5DA34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3E3605"/>
    <w:multiLevelType w:val="hybridMultilevel"/>
    <w:tmpl w:val="8EEC8C5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837453"/>
    <w:multiLevelType w:val="hybridMultilevel"/>
    <w:tmpl w:val="7C567A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6DD1AEB"/>
    <w:multiLevelType w:val="hybridMultilevel"/>
    <w:tmpl w:val="B7C6AB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03A5ADA"/>
    <w:multiLevelType w:val="hybridMultilevel"/>
    <w:tmpl w:val="67C675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13F09C2"/>
    <w:multiLevelType w:val="hybridMultilevel"/>
    <w:tmpl w:val="1CEA8F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5525949"/>
    <w:multiLevelType w:val="hybridMultilevel"/>
    <w:tmpl w:val="F7868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D94BF2"/>
    <w:multiLevelType w:val="hybridMultilevel"/>
    <w:tmpl w:val="79AC2A9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6630E8A"/>
    <w:multiLevelType w:val="hybridMultilevel"/>
    <w:tmpl w:val="29145B6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0336D5B"/>
    <w:multiLevelType w:val="hybridMultilevel"/>
    <w:tmpl w:val="26FE44F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7FA6A81"/>
    <w:multiLevelType w:val="hybridMultilevel"/>
    <w:tmpl w:val="57D28C7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6034BFC"/>
    <w:multiLevelType w:val="hybridMultilevel"/>
    <w:tmpl w:val="729EA34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718572A"/>
    <w:multiLevelType w:val="hybridMultilevel"/>
    <w:tmpl w:val="55947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712EEA"/>
    <w:multiLevelType w:val="hybridMultilevel"/>
    <w:tmpl w:val="15CCB95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A434F5E"/>
    <w:multiLevelType w:val="hybridMultilevel"/>
    <w:tmpl w:val="31585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10"/>
  </w:num>
  <w:num w:numId="5">
    <w:abstractNumId w:val="2"/>
  </w:num>
  <w:num w:numId="6">
    <w:abstractNumId w:val="9"/>
  </w:num>
  <w:num w:numId="7">
    <w:abstractNumId w:val="13"/>
  </w:num>
  <w:num w:numId="8">
    <w:abstractNumId w:val="5"/>
  </w:num>
  <w:num w:numId="9">
    <w:abstractNumId w:val="12"/>
  </w:num>
  <w:num w:numId="10">
    <w:abstractNumId w:val="4"/>
  </w:num>
  <w:num w:numId="11">
    <w:abstractNumId w:val="0"/>
  </w:num>
  <w:num w:numId="12">
    <w:abstractNumId w:val="14"/>
  </w:num>
  <w:num w:numId="13">
    <w:abstractNumId w:val="11"/>
  </w:num>
  <w:num w:numId="14">
    <w:abstractNumId w:val="3"/>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967CBD"/>
    <w:rsid w:val="002B3B01"/>
    <w:rsid w:val="00426246"/>
    <w:rsid w:val="00967CBD"/>
    <w:rsid w:val="00AD1791"/>
  </w:rsids>
  <m:mathPr>
    <m:mathFont m:val="Consola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28C"/>
    <w:rPr>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2B3B01"/>
    <w:pPr>
      <w:tabs>
        <w:tab w:val="center" w:pos="4320"/>
        <w:tab w:val="right" w:pos="8640"/>
      </w:tabs>
    </w:pPr>
  </w:style>
  <w:style w:type="character" w:customStyle="1" w:styleId="HeaderChar">
    <w:name w:val="Header Char"/>
    <w:basedOn w:val="DefaultParagraphFont"/>
    <w:link w:val="Header"/>
    <w:uiPriority w:val="99"/>
    <w:semiHidden/>
    <w:rsid w:val="002B3B01"/>
    <w:rPr>
      <w:sz w:val="24"/>
    </w:rPr>
  </w:style>
  <w:style w:type="paragraph" w:styleId="Footer">
    <w:name w:val="footer"/>
    <w:basedOn w:val="Normal"/>
    <w:link w:val="FooterChar"/>
    <w:uiPriority w:val="99"/>
    <w:semiHidden/>
    <w:unhideWhenUsed/>
    <w:rsid w:val="002B3B01"/>
    <w:pPr>
      <w:tabs>
        <w:tab w:val="center" w:pos="4320"/>
        <w:tab w:val="right" w:pos="8640"/>
      </w:tabs>
    </w:pPr>
  </w:style>
  <w:style w:type="character" w:customStyle="1" w:styleId="FooterChar">
    <w:name w:val="Footer Char"/>
    <w:basedOn w:val="DefaultParagraphFont"/>
    <w:link w:val="Footer"/>
    <w:uiPriority w:val="99"/>
    <w:semiHidden/>
    <w:rsid w:val="002B3B01"/>
    <w:rPr>
      <w:sz w:val="24"/>
    </w:rPr>
  </w:style>
  <w:style w:type="paragraph" w:customStyle="1" w:styleId="BebeNormal">
    <w:name w:val="Bebe Normal"/>
    <w:basedOn w:val="Normal"/>
    <w:qFormat/>
    <w:rsid w:val="002B3B01"/>
    <w:rPr>
      <w:rFonts w:ascii="Calibri" w:hAnsi="Calibri"/>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388</Words>
  <Characters>2217</Characters>
  <Application>Microsoft Macintosh Word</Application>
  <DocSecurity>0</DocSecurity>
  <Lines>18</Lines>
  <Paragraphs>4</Paragraphs>
  <ScaleCrop>false</ScaleCrop>
  <Company>The Ohio State University- COTA</Company>
  <LinksUpToDate>false</LinksUpToDate>
  <CharactersWithSpaces>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Bebe</dc:creator>
  <cp:keywords/>
  <cp:lastModifiedBy>Miller Bebe</cp:lastModifiedBy>
  <cp:revision>3</cp:revision>
  <dcterms:created xsi:type="dcterms:W3CDTF">2011-03-02T22:27:00Z</dcterms:created>
  <dcterms:modified xsi:type="dcterms:W3CDTF">2011-03-02T22:56:00Z</dcterms:modified>
</cp:coreProperties>
</file>